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5C2E554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677FA3" w:rsidRPr="00677FA3">
        <w:rPr>
          <w:rFonts w:ascii="Arial" w:eastAsia="SimSun" w:hAnsi="Arial"/>
          <w:b/>
          <w:bCs/>
          <w:sz w:val="24"/>
          <w:lang w:eastAsia="ja-JP"/>
        </w:rPr>
        <w:t>R4-2200702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D97B7B0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340BA">
        <w:rPr>
          <w:rFonts w:ascii="Arial" w:hAnsi="Arial" w:cs="Arial"/>
          <w:b/>
          <w:sz w:val="22"/>
          <w:szCs w:val="22"/>
        </w:rPr>
        <w:t xml:space="preserve">On </w:t>
      </w:r>
      <w:r w:rsidR="005340BA" w:rsidRPr="005340BA">
        <w:rPr>
          <w:rFonts w:ascii="Arial" w:hAnsi="Arial" w:cs="Arial"/>
          <w:b/>
          <w:sz w:val="22"/>
          <w:szCs w:val="22"/>
        </w:rPr>
        <w:t>RMR900 sensitivity</w:t>
      </w:r>
    </w:p>
    <w:p w14:paraId="3155ED9A" w14:textId="61B384FE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03846483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77FA3" w:rsidRPr="00677FA3">
        <w:rPr>
          <w:rFonts w:ascii="Arial" w:hAnsi="Arial" w:cs="Arial"/>
          <w:b/>
          <w:sz w:val="22"/>
          <w:szCs w:val="22"/>
        </w:rPr>
        <w:t>5.4.2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7FF71F76" w:rsidR="00290FCD" w:rsidRDefault="673AD910" w:rsidP="00290FCD">
      <w:pPr>
        <w:spacing w:after="0"/>
      </w:pPr>
      <w:r>
        <w:rPr>
          <w:lang w:val="en-US" w:eastAsia="fi-FI"/>
        </w:rPr>
        <w:t xml:space="preserve">This contribution </w:t>
      </w:r>
      <w:r w:rsidR="00A115AD">
        <w:rPr>
          <w:lang w:val="en-US" w:eastAsia="fi-FI"/>
        </w:rPr>
        <w:t>discussed reference sensitivity for RMR900 band.</w:t>
      </w:r>
    </w:p>
    <w:p w14:paraId="4E1D3A34" w14:textId="67A7E402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2EE30D73" w14:textId="2BA85BCE" w:rsidR="00A115AD" w:rsidRDefault="00277D5B" w:rsidP="00A115AD">
      <w:r>
        <w:t xml:space="preserve">There  was </w:t>
      </w:r>
      <w:proofErr w:type="spellStart"/>
      <w:r>
        <w:t>draftCR</w:t>
      </w:r>
      <w:proofErr w:type="spellEnd"/>
      <w:r>
        <w:t xml:space="preserve"> </w:t>
      </w:r>
      <w:r w:rsidR="002701EE">
        <w:t>[1] endorsed in prev</w:t>
      </w:r>
      <w:r w:rsidR="00DC5028">
        <w:t xml:space="preserve">ious </w:t>
      </w:r>
      <w:r w:rsidR="00DC26C5">
        <w:t xml:space="preserve">RAN4 meeting which had REFSENS of -100 for RMR900 </w:t>
      </w:r>
      <w:proofErr w:type="gramStart"/>
      <w:r w:rsidR="00DC26C5">
        <w:t>i.e.</w:t>
      </w:r>
      <w:proofErr w:type="gramEnd"/>
      <w:r w:rsidR="00DC26C5">
        <w:t xml:space="preserve"> n100. </w:t>
      </w:r>
      <w:proofErr w:type="gramStart"/>
      <w:r w:rsidR="00DC26C5">
        <w:t>However</w:t>
      </w:r>
      <w:proofErr w:type="gramEnd"/>
      <w:r w:rsidR="00DC26C5">
        <w:t xml:space="preserve"> during meeting there was also another proposal which had REFSENS of -97 for n100. Due to usual chaotic e-meeting arrangements it was decided to open the discussion for n100 REFSENS.</w:t>
      </w:r>
    </w:p>
    <w:p w14:paraId="74D6C2A7" w14:textId="4AF1F305" w:rsidR="00DC26C5" w:rsidRDefault="00DC26C5" w:rsidP="00A115AD">
      <w:r>
        <w:t>When REFSENS for a band is defined it is typically done by looking band plan and it is implications to duplex-filter. One important figure of merit is relative duplex gap which is ratio of</w:t>
      </w:r>
      <w:r w:rsidR="005D58DB">
        <w:t xml:space="preserve"> </w:t>
      </w:r>
      <w:r w:rsidR="00040774">
        <w:t xml:space="preserve">duplex </w:t>
      </w:r>
      <w:r w:rsidR="005D58DB">
        <w:t>gap size to absolute frequency</w:t>
      </w:r>
      <w:r w:rsidR="00BC3FE0">
        <w:t xml:space="preserve">, smaller the value more challenging the filter design </w:t>
      </w:r>
      <w:proofErr w:type="gramStart"/>
      <w:r w:rsidR="00BC3FE0">
        <w:t>is</w:t>
      </w:r>
      <w:proofErr w:type="gramEnd"/>
      <w:r w:rsidR="00BC3FE0">
        <w:t xml:space="preserve"> and insertion loss becomes bigger. T</w:t>
      </w:r>
      <w:r w:rsidR="00F7154E">
        <w:t>able</w:t>
      </w:r>
      <w:r w:rsidR="00E31583">
        <w:t xml:space="preserve"> 1</w:t>
      </w:r>
      <w:r w:rsidR="00F7154E">
        <w:t xml:space="preserve"> lists bands below 1 GHz in terms of relative </w:t>
      </w:r>
      <w:r w:rsidR="00B21E0E">
        <w:t>duplex gap from most challenging to most easy. We can observe that when we go down the list REFSENS decreases as expected.</w:t>
      </w:r>
      <w:r w:rsidR="003B5CDB">
        <w:t xml:space="preserve"> Band</w:t>
      </w:r>
      <w:r w:rsidR="008D6E97">
        <w:t>s with -100 dBm REFSENS are three last one</w:t>
      </w:r>
      <w:r w:rsidR="00BA001F">
        <w:t xml:space="preserve"> and n100 is the easiest one of all.</w:t>
      </w:r>
    </w:p>
    <w:p w14:paraId="6D6DBE1F" w14:textId="2A07986B" w:rsidR="00BA001F" w:rsidRPr="003A48B2" w:rsidRDefault="00BA001F" w:rsidP="00A115AD">
      <w:pPr>
        <w:rPr>
          <w:b/>
          <w:bCs/>
        </w:rPr>
      </w:pPr>
      <w:r w:rsidRPr="003A48B2">
        <w:rPr>
          <w:b/>
          <w:bCs/>
        </w:rPr>
        <w:t xml:space="preserve">Observation 1: n100 is </w:t>
      </w:r>
      <w:r w:rsidR="003A48B2" w:rsidRPr="003A48B2">
        <w:rPr>
          <w:b/>
          <w:bCs/>
        </w:rPr>
        <w:t>easiest sub 1 GHz band in terms of relative duplex gap</w:t>
      </w:r>
    </w:p>
    <w:p w14:paraId="5C2C1130" w14:textId="6CE036B9" w:rsidR="008C1A8F" w:rsidRDefault="00E64E20" w:rsidP="00E64E20">
      <w:pPr>
        <w:pStyle w:val="TH"/>
      </w:pPr>
      <w:r>
        <w:t>Table 1: Relative duplex gap</w:t>
      </w:r>
    </w:p>
    <w:tbl>
      <w:tblPr>
        <w:tblW w:w="10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"/>
        <w:gridCol w:w="735"/>
        <w:gridCol w:w="320"/>
        <w:gridCol w:w="712"/>
        <w:gridCol w:w="637"/>
        <w:gridCol w:w="300"/>
        <w:gridCol w:w="556"/>
        <w:gridCol w:w="870"/>
        <w:gridCol w:w="952"/>
        <w:gridCol w:w="958"/>
        <w:gridCol w:w="960"/>
        <w:gridCol w:w="960"/>
        <w:gridCol w:w="960"/>
        <w:gridCol w:w="950"/>
      </w:tblGrid>
      <w:tr w:rsidR="00C41EC6" w:rsidRPr="00012DA8" w14:paraId="491A9F3A" w14:textId="77777777" w:rsidTr="00C41EC6">
        <w:trPr>
          <w:trHeight w:val="290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3C5A5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Band</w:t>
            </w:r>
          </w:p>
        </w:tc>
        <w:tc>
          <w:tcPr>
            <w:tcW w:w="17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22F33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Uplink</w:t>
            </w:r>
            <w:proofErr w:type="spellEnd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 (UL)</w:t>
            </w:r>
          </w:p>
        </w:tc>
        <w:tc>
          <w:tcPr>
            <w:tcW w:w="149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96C80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Downlink</w:t>
            </w:r>
            <w:proofErr w:type="spellEnd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 (DL)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45472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BW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893A0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Duplex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41E7E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UL-DL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988B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Relative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3055C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max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14D60" w14:textId="64A21EEA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UL-DL </w:t>
            </w:r>
            <w:proofErr w:type="spellStart"/>
            <w:r>
              <w:rPr>
                <w:rFonts w:ascii="Arial" w:hAnsi="Arial" w:cs="Arial"/>
                <w:b/>
                <w:bCs/>
                <w:sz w:val="14"/>
                <w:szCs w:val="14"/>
              </w:rPr>
              <w:t>sep.</w:t>
            </w:r>
            <w:proofErr w:type="spellEnd"/>
          </w:p>
        </w:tc>
        <w:tc>
          <w:tcPr>
            <w:tcW w:w="9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22321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REF</w:t>
            </w: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br/>
              <w:t>SENS</w:t>
            </w: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br/>
              <w:t>5 MHz</w:t>
            </w:r>
          </w:p>
        </w:tc>
      </w:tr>
      <w:tr w:rsidR="00C41EC6" w:rsidRPr="00012DA8" w14:paraId="4540FB4E" w14:textId="77777777" w:rsidTr="00C41EC6">
        <w:trPr>
          <w:trHeight w:val="290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3FD3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C4DA1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UE </w:t>
            </w:r>
            <w:proofErr w:type="spellStart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transmit</w:t>
            </w:r>
            <w:proofErr w:type="spellEnd"/>
          </w:p>
        </w:tc>
        <w:tc>
          <w:tcPr>
            <w:tcW w:w="1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FA5E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UE </w:t>
            </w:r>
            <w:proofErr w:type="spellStart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receive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3E307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97F8C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Gap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F0F61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separation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B6E7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Duplex </w:t>
            </w:r>
            <w:proofErr w:type="spellStart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gap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EC4BE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CH BW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E5436" w14:textId="2F50748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/ max CH BW</w:t>
            </w: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7562" w14:textId="77777777" w:rsidR="00C41EC6" w:rsidRPr="00012DA8" w:rsidRDefault="00C41EC6" w:rsidP="00C41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</w:p>
        </w:tc>
      </w:tr>
      <w:tr w:rsidR="00012DA8" w:rsidRPr="00012DA8" w14:paraId="46BDFE98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5BCD8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 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A9EA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F</w:t>
            </w:r>
            <w:r w:rsidRPr="00012DA8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  <w:lang w:val="fi-FI" w:eastAsia="fi-FI"/>
              </w:rPr>
              <w:t>UL_low</w:t>
            </w:r>
            <w:proofErr w:type="spellEnd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   –  </w:t>
            </w:r>
            <w:proofErr w:type="spellStart"/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F</w:t>
            </w:r>
            <w:r w:rsidRPr="00012DA8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  <w:lang w:val="fi-FI" w:eastAsia="fi-FI"/>
              </w:rPr>
              <w:t>UL_high</w:t>
            </w:r>
            <w:proofErr w:type="spellEnd"/>
          </w:p>
        </w:tc>
        <w:tc>
          <w:tcPr>
            <w:tcW w:w="1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66ED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F</w:t>
            </w:r>
            <w:r w:rsidRPr="00012DA8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  <w:lang w:val="fi-FI" w:eastAsia="fi-FI"/>
              </w:rPr>
              <w:t>DL_low</w:t>
            </w: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   –  F</w:t>
            </w:r>
            <w:r w:rsidRPr="00012DA8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  <w:lang w:val="fi-FI" w:eastAsia="fi-FI"/>
              </w:rPr>
              <w:t>DL_high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75B6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MHz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AD08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MHz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E3E1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753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5A5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F2DD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D9AF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dBm</w:t>
            </w:r>
          </w:p>
        </w:tc>
      </w:tr>
      <w:tr w:rsidR="00012DA8" w:rsidRPr="00012DA8" w14:paraId="0815CC9C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CEE68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2AF73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880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193F0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541C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915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8E56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925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57B2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28618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960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F3B6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5F15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7C503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DBEF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49A8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9ADE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4.5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11D8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012DA8" w:rsidRPr="00012DA8" w14:paraId="5ABD8BEB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741F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B14B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814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5DAA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36CA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849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D016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859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C0DD0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A90E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894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67598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A031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64088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688C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B3A2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A2B28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8908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-97.5</w:t>
            </w:r>
          </w:p>
        </w:tc>
      </w:tr>
      <w:tr w:rsidR="00012DA8" w:rsidRPr="00012DA8" w14:paraId="2F6BE92C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DA06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F1D5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832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5FDA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0E87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862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27C7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791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E92C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21EE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7933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7EAB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455B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9CC5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BFE9A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74C97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2EEB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012DA8" w:rsidRPr="00012DA8" w14:paraId="3BDEBD93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D13E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1535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703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81DC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C4DD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748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206A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758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5B8D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1D6B8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721F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FDC3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147F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2717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58F9C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72ABF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B314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-98.5</w:t>
            </w:r>
          </w:p>
        </w:tc>
      </w:tr>
      <w:tr w:rsidR="00012DA8" w:rsidRPr="00012DA8" w14:paraId="50861E7F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B7423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3445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663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D7E3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012DA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3D2D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698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D595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617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AF4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012DA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631F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80EF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3477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A68D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5DA0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1AF08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8B242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2.3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7626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-97.2</w:t>
            </w:r>
          </w:p>
        </w:tc>
      </w:tr>
      <w:tr w:rsidR="00012DA8" w:rsidRPr="00012DA8" w14:paraId="2492A182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CC05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B60A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698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F15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012DA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E7EC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716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3582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728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06F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012DA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B1FE8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3D4C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5E94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2F14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E27C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77C21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5F032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85AD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012DA8" w:rsidRPr="00012DA8" w14:paraId="73BF99C4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ACE2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42E9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699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B86E8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35363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716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2E66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729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D539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D53E0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787C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1972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FB27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D70A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F72A6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21AD2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D33F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012DA8" w:rsidRPr="00012DA8" w14:paraId="23643C8C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AEAE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1FBE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824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8B26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177E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849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0D7B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869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173A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F4EF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894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5770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34550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71A1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1440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EB2ED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718CD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4.5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58CB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-98</w:t>
            </w:r>
          </w:p>
        </w:tc>
      </w:tr>
      <w:tr w:rsidR="00012DA8" w:rsidRPr="00012DA8" w14:paraId="69C59031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3883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CCEF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788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D9E2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9C4C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798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F6C2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758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5B850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CCE3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02F9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F316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77CC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A02B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C79B1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96D04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0E95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012DA8" w:rsidRPr="00012DA8" w14:paraId="3135F463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987D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DD78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704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1BF9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EE4A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716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5F53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734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D1B1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43E1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E7C7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A2DC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B4D3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E0A1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E6D57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99569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C60A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012DA8" w:rsidRPr="00012DA8" w14:paraId="123F2C07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D597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F4DA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777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3DF7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05DC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787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A5FB3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746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6500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851D8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756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87B4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E01E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C9E3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F6C6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7E1730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4C64A0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D464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012DA8" w:rsidRPr="00012DA8" w14:paraId="39124EF4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8CE8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7DD8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807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B08C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D31C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B9DF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852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91F6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644C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869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94D0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CCB00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4A773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8C88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2F15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B2475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4.5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7A42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-98</w:t>
            </w:r>
          </w:p>
        </w:tc>
      </w:tr>
      <w:tr w:rsidR="00012DA8" w:rsidRPr="00012DA8" w14:paraId="7BBEA906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BC31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89BD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698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F69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012DA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80D1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728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B620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753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A09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012DA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A09B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470A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36E9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69DA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AE0D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CF80E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90E2A0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3.7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3039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-98.5</w:t>
            </w:r>
          </w:p>
        </w:tc>
      </w:tr>
      <w:tr w:rsidR="00012DA8" w:rsidRPr="00012DA8" w14:paraId="78627C44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7493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0642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830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FD7B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4026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D8DE0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875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89D6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B0F6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B730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7E63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7F20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C977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A7390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D026E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1C36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-100</w:t>
            </w:r>
          </w:p>
        </w:tc>
      </w:tr>
      <w:tr w:rsidR="00012DA8" w:rsidRPr="00012DA8" w14:paraId="05AFE842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636D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28C9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E5B4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3FF5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84583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860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F8B4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00B9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8D0F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5169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001D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42373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0B40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B7C57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02EC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-100</w:t>
            </w:r>
          </w:p>
        </w:tc>
      </w:tr>
      <w:tr w:rsidR="00012DA8" w:rsidRPr="00012DA8" w14:paraId="1E302F7E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DDC9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4FBB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830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9EB1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D512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F7088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875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CD4B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8687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D433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9BEC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97C1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9577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E42E9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B998B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4.5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4ADE6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-100</w:t>
            </w:r>
          </w:p>
        </w:tc>
      </w:tr>
      <w:tr w:rsidR="00012DA8" w:rsidRPr="00012DA8" w14:paraId="436B7114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AAD9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187B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874.4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455D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012DA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EC33F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52625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919.4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469C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012DA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2C177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925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4B031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5.6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85053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39.4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E3D38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F689B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CE54A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951FB2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9.0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DEB5E" w14:textId="77777777" w:rsidR="00012DA8" w:rsidRPr="00012DA8" w:rsidRDefault="00012DA8" w:rsidP="00012D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012DA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 </w:t>
            </w:r>
          </w:p>
        </w:tc>
      </w:tr>
    </w:tbl>
    <w:p w14:paraId="252F09BA" w14:textId="43CEDAC6" w:rsidR="009C3A84" w:rsidRDefault="009C3A84" w:rsidP="009C3A84">
      <w:pPr>
        <w:rPr>
          <w:lang w:eastAsia="en-US"/>
        </w:rPr>
      </w:pPr>
    </w:p>
    <w:p w14:paraId="52728F68" w14:textId="1689110C" w:rsidR="00AB3163" w:rsidRDefault="00AB3163" w:rsidP="002E138C">
      <w:r>
        <w:rPr>
          <w:lang w:eastAsia="en-US"/>
        </w:rPr>
        <w:t xml:space="preserve">Absolute duplex gap size is also impacting </w:t>
      </w:r>
      <w:r w:rsidR="00094155" w:rsidRPr="00094155">
        <w:rPr>
          <w:lang w:eastAsia="en-US"/>
        </w:rPr>
        <w:t>de-sense due to TX noise, RX IM2</w:t>
      </w:r>
      <w:r w:rsidR="00094155">
        <w:rPr>
          <w:lang w:eastAsia="en-US"/>
        </w:rPr>
        <w:t>. Table 2 lists bands</w:t>
      </w:r>
      <w:r w:rsidR="00E31583">
        <w:rPr>
          <w:lang w:eastAsia="en-US"/>
        </w:rPr>
        <w:t xml:space="preserve"> in terms of absolute duplex gap from</w:t>
      </w:r>
      <w:r w:rsidR="00E31583" w:rsidRPr="00E31583">
        <w:t xml:space="preserve"> </w:t>
      </w:r>
      <w:proofErr w:type="spellStart"/>
      <w:r w:rsidR="00E31583">
        <w:t>from</w:t>
      </w:r>
      <w:proofErr w:type="spellEnd"/>
      <w:r w:rsidR="00E31583">
        <w:t xml:space="preserve"> most challenging to most easy.</w:t>
      </w:r>
      <w:r w:rsidR="0039293B">
        <w:t xml:space="preserve"> Like for relative duplex gap three easiest bands all have REFSENS of -100 dBm and n100 is even easier.</w:t>
      </w:r>
    </w:p>
    <w:p w14:paraId="235FB3BB" w14:textId="07C63C34" w:rsidR="0039293B" w:rsidRDefault="0039293B" w:rsidP="002E138C">
      <w:pPr>
        <w:rPr>
          <w:lang w:eastAsia="en-US"/>
        </w:rPr>
      </w:pPr>
      <w:r w:rsidRPr="003A48B2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3A48B2">
        <w:rPr>
          <w:b/>
          <w:bCs/>
        </w:rPr>
        <w:t xml:space="preserve">: n100 is easiest sub 1 GHz band in terms of </w:t>
      </w:r>
      <w:r>
        <w:rPr>
          <w:b/>
          <w:bCs/>
        </w:rPr>
        <w:t>absolute</w:t>
      </w:r>
      <w:r w:rsidRPr="003A48B2">
        <w:rPr>
          <w:b/>
          <w:bCs/>
        </w:rPr>
        <w:t xml:space="preserve"> duplex gap</w:t>
      </w:r>
    </w:p>
    <w:p w14:paraId="3FAEA502" w14:textId="09D8AB0B" w:rsidR="00AB3163" w:rsidRDefault="00AB3163" w:rsidP="00AB3163">
      <w:pPr>
        <w:pStyle w:val="TH"/>
      </w:pPr>
      <w:r>
        <w:t>Table 2: Absolute duplex gap</w:t>
      </w:r>
    </w:p>
    <w:tbl>
      <w:tblPr>
        <w:tblW w:w="10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"/>
        <w:gridCol w:w="735"/>
        <w:gridCol w:w="320"/>
        <w:gridCol w:w="712"/>
        <w:gridCol w:w="637"/>
        <w:gridCol w:w="300"/>
        <w:gridCol w:w="556"/>
        <w:gridCol w:w="870"/>
        <w:gridCol w:w="952"/>
        <w:gridCol w:w="958"/>
        <w:gridCol w:w="960"/>
        <w:gridCol w:w="960"/>
        <w:gridCol w:w="960"/>
        <w:gridCol w:w="950"/>
      </w:tblGrid>
      <w:tr w:rsidR="00C41EC6" w:rsidRPr="00742808" w14:paraId="07EF48B1" w14:textId="77777777" w:rsidTr="00C41EC6">
        <w:trPr>
          <w:trHeight w:val="290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5AA76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Band</w:t>
            </w:r>
          </w:p>
        </w:tc>
        <w:tc>
          <w:tcPr>
            <w:tcW w:w="17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9344D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Uplink</w:t>
            </w:r>
            <w:proofErr w:type="spellEnd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 (UL)</w:t>
            </w:r>
          </w:p>
        </w:tc>
        <w:tc>
          <w:tcPr>
            <w:tcW w:w="149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85A18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Downlink</w:t>
            </w:r>
            <w:proofErr w:type="spellEnd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 (DL)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528AE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BW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66C83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Duplex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D9423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UL-DL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E58B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Relative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AF5BD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max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23165" w14:textId="556CDBC3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UL-DL </w:t>
            </w:r>
            <w:proofErr w:type="spellStart"/>
            <w:r>
              <w:rPr>
                <w:rFonts w:ascii="Arial" w:hAnsi="Arial" w:cs="Arial"/>
                <w:b/>
                <w:bCs/>
                <w:sz w:val="14"/>
                <w:szCs w:val="14"/>
              </w:rPr>
              <w:t>sep.</w:t>
            </w:r>
            <w:proofErr w:type="spellEnd"/>
          </w:p>
        </w:tc>
        <w:tc>
          <w:tcPr>
            <w:tcW w:w="9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DD272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REF</w:t>
            </w: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br/>
              <w:t>SENS</w:t>
            </w: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br/>
              <w:t>5 MHz</w:t>
            </w:r>
          </w:p>
        </w:tc>
      </w:tr>
      <w:tr w:rsidR="00C41EC6" w:rsidRPr="00742808" w14:paraId="66032B7E" w14:textId="77777777" w:rsidTr="00C41EC6">
        <w:trPr>
          <w:trHeight w:val="290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69A6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5B362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UE </w:t>
            </w:r>
            <w:proofErr w:type="spellStart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transmit</w:t>
            </w:r>
            <w:proofErr w:type="spellEnd"/>
          </w:p>
        </w:tc>
        <w:tc>
          <w:tcPr>
            <w:tcW w:w="1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FABA4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UE </w:t>
            </w:r>
            <w:proofErr w:type="spellStart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receive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898C9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A0135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Gap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D0BD9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separation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4326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Duplex </w:t>
            </w:r>
            <w:proofErr w:type="spellStart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gap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8CEF1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CH BW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7A7A1" w14:textId="106CFD6B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/ max CH BW</w:t>
            </w: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882E" w14:textId="77777777" w:rsidR="00C41EC6" w:rsidRPr="00742808" w:rsidRDefault="00C41EC6" w:rsidP="00C41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</w:p>
        </w:tc>
      </w:tr>
      <w:tr w:rsidR="00742808" w:rsidRPr="00742808" w14:paraId="348C8F2C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8785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 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E375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proofErr w:type="spellStart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F</w:t>
            </w:r>
            <w:r w:rsidRPr="00742808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  <w:lang w:val="fi-FI" w:eastAsia="fi-FI"/>
              </w:rPr>
              <w:t>UL_low</w:t>
            </w:r>
            <w:proofErr w:type="spellEnd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   –  </w:t>
            </w:r>
            <w:proofErr w:type="spellStart"/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F</w:t>
            </w:r>
            <w:r w:rsidRPr="00742808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  <w:lang w:val="fi-FI" w:eastAsia="fi-FI"/>
              </w:rPr>
              <w:t>UL_high</w:t>
            </w:r>
            <w:proofErr w:type="spellEnd"/>
          </w:p>
        </w:tc>
        <w:tc>
          <w:tcPr>
            <w:tcW w:w="1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ED1B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F</w:t>
            </w:r>
            <w:r w:rsidRPr="00742808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  <w:lang w:val="fi-FI" w:eastAsia="fi-FI"/>
              </w:rPr>
              <w:t>DL_low</w:t>
            </w: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 xml:space="preserve">   –  F</w:t>
            </w:r>
            <w:r w:rsidRPr="00742808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  <w:lang w:val="fi-FI" w:eastAsia="fi-FI"/>
              </w:rPr>
              <w:t>DL_high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1092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MHz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9715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MHz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E63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6EE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539C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596E7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AE41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dBm</w:t>
            </w:r>
          </w:p>
        </w:tc>
      </w:tr>
      <w:tr w:rsidR="00742808" w:rsidRPr="00742808" w14:paraId="231D7F13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D5A3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996B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880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6C11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98EE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915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D0D9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925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E23A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9BAE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960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4A4A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CBDD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B6C3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29B0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2EFE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A9606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4.5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35AC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742808" w:rsidRPr="00742808" w14:paraId="029272F2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0B12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9EAC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814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1CA6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EF55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849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7B4B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859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DD3A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CDC5F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894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EFF4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42DA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8E20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3BF0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4F20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76832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29CB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-97.5</w:t>
            </w:r>
          </w:p>
        </w:tc>
      </w:tr>
      <w:tr w:rsidR="00742808" w:rsidRPr="00742808" w14:paraId="697817FB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0615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22B2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703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D858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76AB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748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1247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758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7E3F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1611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6411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CD13F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4445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D968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041D8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EE444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EF98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-98.5</w:t>
            </w:r>
          </w:p>
        </w:tc>
      </w:tr>
      <w:tr w:rsidR="00742808" w:rsidRPr="00742808" w14:paraId="59C5FAE5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CEF8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8EE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832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CDA8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7759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862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7A72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791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3857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2FB77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6060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1454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BAAB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19E07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8411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B510C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26A5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742808" w:rsidRPr="00742808" w14:paraId="2C221607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70FF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D2CD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663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C67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74280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1B00F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698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BF29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617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34BF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74280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2251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64C9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5CCE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341D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0BEE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276A0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1B291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2.3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356B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-97.2</w:t>
            </w:r>
          </w:p>
        </w:tc>
      </w:tr>
      <w:tr w:rsidR="00742808" w:rsidRPr="00742808" w14:paraId="752B6C0F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3CDD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C1C3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698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B6B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74280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8F47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716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7F6A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728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B0E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74280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8075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DD59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7E4E9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59D6F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5562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C81F0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5ADA69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9AE9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742808" w:rsidRPr="00742808" w14:paraId="786CA98D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D64C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0CEEF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699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F851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163C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716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E7BF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729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6EAC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8CC2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CA61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BD95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D4EB9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1D59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8AE4A7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72D7B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AB41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742808" w:rsidRPr="00742808" w14:paraId="456AEEEF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1917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5626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704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D1F3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2C53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716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39E3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734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9DE1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A6CC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BE65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0353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5DC1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8397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05F8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8E39E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F332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742808" w:rsidRPr="00742808" w14:paraId="40A65FDA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D196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417F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824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894F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74B4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849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EC4B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869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CB07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A89D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894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7CBCF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2ACF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1BD9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254F7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927A2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4C55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4.5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47E8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-98</w:t>
            </w:r>
          </w:p>
        </w:tc>
      </w:tr>
      <w:tr w:rsidR="00742808" w:rsidRPr="00742808" w14:paraId="3D89D6E3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7F63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CF1B9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788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20EF7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4DB8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798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6433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758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DCD9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57C5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0D97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2C63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A7FE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A621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70FE3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D56E3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296A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742808" w:rsidRPr="00742808" w14:paraId="0EB663F7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59CF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40CD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777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D953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1EAD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787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A4897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746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F9BA7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3247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756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BD2E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7061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18B4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9045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2.63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A8B73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891CCF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2FFA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-97</w:t>
            </w:r>
          </w:p>
        </w:tc>
      </w:tr>
      <w:tr w:rsidR="00742808" w:rsidRPr="00742808" w14:paraId="19E67C54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5BA59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AA3F9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698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77C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74280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CCB9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728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A049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753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E8C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74280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304A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783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617A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6B9E9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701B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A0D7F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647B3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7715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3.7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36BA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-98.5</w:t>
            </w:r>
          </w:p>
        </w:tc>
      </w:tr>
      <w:tr w:rsidR="00742808" w:rsidRPr="00742808" w14:paraId="1464E4EE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C6A1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E2049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807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9720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74FE7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12BF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852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0241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4F79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869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B646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68EC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28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FD18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591F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4C8DF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EFE8A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4.5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DC61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-98</w:t>
            </w:r>
          </w:p>
        </w:tc>
      </w:tr>
      <w:tr w:rsidR="00742808" w:rsidRPr="00742808" w14:paraId="4C284C46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F350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1708F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830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7E7E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86D79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C8BC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875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C374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25A5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FAAF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FBCC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8C99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9CC3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D371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C6917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8747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-100</w:t>
            </w:r>
          </w:p>
        </w:tc>
      </w:tr>
      <w:tr w:rsidR="00742808" w:rsidRPr="00742808" w14:paraId="2E08976A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2F3DE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26EB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DCE2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B659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467F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860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5EF2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3DB39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DD47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C293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5792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6595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E159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7F9B39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2B14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-100</w:t>
            </w:r>
          </w:p>
        </w:tc>
      </w:tr>
      <w:tr w:rsidR="00742808" w:rsidRPr="00742808" w14:paraId="787E2C04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57914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2B74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830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CFAE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3266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5CC48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875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AD84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–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7C17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6738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B1F2B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78AA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E7D22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36D1A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D398F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4.5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62F37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-100</w:t>
            </w:r>
          </w:p>
        </w:tc>
      </w:tr>
      <w:tr w:rsidR="00742808" w:rsidRPr="00742808" w14:paraId="72F13E71" w14:textId="77777777" w:rsidTr="00C41EC6">
        <w:trPr>
          <w:trHeight w:val="290"/>
        </w:trPr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B89E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5D429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874.4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E4B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74280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A0BD3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880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4A055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919.4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87F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val="fi-FI" w:eastAsia="fi-FI"/>
              </w:rPr>
            </w:pPr>
            <w:r w:rsidRPr="00742808">
              <w:rPr>
                <w:rFonts w:ascii="Arial" w:hAnsi="Arial" w:cs="Arial"/>
                <w:lang w:val="fi-FI" w:eastAsia="fi-FI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7D33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925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EBF9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5.6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80EB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39.4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A6C9C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57190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4.38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299CD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C303F1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9.0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B36C6" w14:textId="77777777" w:rsidR="00742808" w:rsidRPr="00742808" w:rsidRDefault="00742808" w:rsidP="00742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</w:pPr>
            <w:r w:rsidRPr="00742808">
              <w:rPr>
                <w:rFonts w:ascii="Arial" w:hAnsi="Arial" w:cs="Arial"/>
                <w:b/>
                <w:bCs/>
                <w:sz w:val="14"/>
                <w:szCs w:val="14"/>
                <w:lang w:val="fi-FI" w:eastAsia="fi-FI"/>
              </w:rPr>
              <w:t> </w:t>
            </w:r>
          </w:p>
        </w:tc>
      </w:tr>
    </w:tbl>
    <w:p w14:paraId="133B13F8" w14:textId="77777777" w:rsidR="00C41EC6" w:rsidRDefault="00C41EC6" w:rsidP="00C41EC6">
      <w:pPr>
        <w:pStyle w:val="TH"/>
      </w:pPr>
    </w:p>
    <w:p w14:paraId="652DA39C" w14:textId="2821412B" w:rsidR="001B3BC3" w:rsidRDefault="001B3BC3" w:rsidP="001B3BC3">
      <w:r w:rsidRPr="00D6780A">
        <w:t>Based on these t</w:t>
      </w:r>
      <w:r w:rsidR="00327A3B">
        <w:t>wo</w:t>
      </w:r>
      <w:r w:rsidRPr="00D6780A">
        <w:t xml:space="preserve"> observations we made following proposal</w:t>
      </w:r>
      <w:r>
        <w:t>.</w:t>
      </w:r>
    </w:p>
    <w:p w14:paraId="617A4F63" w14:textId="5CD1260F" w:rsidR="00C41EC6" w:rsidRPr="008C1A8F" w:rsidRDefault="001B3BC3" w:rsidP="00D6780A">
      <w:r w:rsidRPr="00D6780A">
        <w:rPr>
          <w:b/>
          <w:bCs/>
        </w:rPr>
        <w:t>Proposal: n100 REFSENS is kept as -100 dBm</w:t>
      </w: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4" w:name="OLE_LINK53"/>
      <w:bookmarkStart w:id="5" w:name="OLE_LINK54"/>
      <w:r w:rsidR="00AA7654">
        <w:rPr>
          <w:szCs w:val="36"/>
        </w:rPr>
        <w:t>Conclusion</w:t>
      </w:r>
    </w:p>
    <w:p w14:paraId="2A836765" w14:textId="47046E7E" w:rsidR="00185A66" w:rsidRDefault="00FE482F" w:rsidP="00E77B19">
      <w:r>
        <w:t xml:space="preserve">In this </w:t>
      </w:r>
      <w:r w:rsidR="00E77B19">
        <w:t>contribution</w:t>
      </w:r>
      <w:r>
        <w:t xml:space="preserve"> we </w:t>
      </w:r>
      <w:r w:rsidR="00D6780A">
        <w:t>have made following observations and a proposal.</w:t>
      </w:r>
    </w:p>
    <w:p w14:paraId="19A1421A" w14:textId="77777777" w:rsidR="000359F8" w:rsidRPr="003A48B2" w:rsidRDefault="000359F8" w:rsidP="000359F8">
      <w:pPr>
        <w:rPr>
          <w:b/>
          <w:bCs/>
        </w:rPr>
      </w:pPr>
      <w:r w:rsidRPr="003A48B2">
        <w:rPr>
          <w:b/>
          <w:bCs/>
        </w:rPr>
        <w:t>Observation 1: n100 is easiest sub 1 GHz band in terms of relative duplex gap</w:t>
      </w:r>
    </w:p>
    <w:p w14:paraId="5A719192" w14:textId="77777777" w:rsidR="000359F8" w:rsidRDefault="000359F8" w:rsidP="000359F8">
      <w:pPr>
        <w:rPr>
          <w:lang w:eastAsia="en-US"/>
        </w:rPr>
      </w:pPr>
      <w:r w:rsidRPr="003A48B2">
        <w:rPr>
          <w:b/>
          <w:bCs/>
        </w:rPr>
        <w:t xml:space="preserve">Observation </w:t>
      </w:r>
      <w:r>
        <w:rPr>
          <w:b/>
          <w:bCs/>
        </w:rPr>
        <w:t>2</w:t>
      </w:r>
      <w:r w:rsidRPr="003A48B2">
        <w:rPr>
          <w:b/>
          <w:bCs/>
        </w:rPr>
        <w:t xml:space="preserve">: n100 is easiest sub 1 GHz band in terms of </w:t>
      </w:r>
      <w:r>
        <w:rPr>
          <w:b/>
          <w:bCs/>
        </w:rPr>
        <w:t>absolute</w:t>
      </w:r>
      <w:r w:rsidRPr="003A48B2">
        <w:rPr>
          <w:b/>
          <w:bCs/>
        </w:rPr>
        <w:t xml:space="preserve"> duplex gap</w:t>
      </w:r>
    </w:p>
    <w:p w14:paraId="221B9D6C" w14:textId="77777777" w:rsidR="00D6780A" w:rsidRPr="008C1A8F" w:rsidRDefault="00D6780A" w:rsidP="00D6780A">
      <w:r w:rsidRPr="00D6780A">
        <w:rPr>
          <w:b/>
          <w:bCs/>
        </w:rPr>
        <w:t>Proposal: n100 REFSENS is kept as -100 dBm</w:t>
      </w:r>
    </w:p>
    <w:p w14:paraId="4FEB7888" w14:textId="6EDE6B24" w:rsidR="00AA7654" w:rsidRDefault="00AA7654" w:rsidP="00AA7654">
      <w:pPr>
        <w:pStyle w:val="Heading1"/>
      </w:pPr>
      <w:r>
        <w:t xml:space="preserve">4 </w:t>
      </w:r>
      <w:r>
        <w:tab/>
        <w:t>References</w:t>
      </w:r>
    </w:p>
    <w:bookmarkEnd w:id="4"/>
    <w:bookmarkEnd w:id="5"/>
    <w:p w14:paraId="65C124A9" w14:textId="50ED2706" w:rsidR="00290FCD" w:rsidRPr="00290FCD" w:rsidRDefault="008659DB" w:rsidP="00290FCD">
      <w:pPr>
        <w:rPr>
          <w:lang w:val="en-US"/>
        </w:rPr>
      </w:pPr>
      <w:r>
        <w:rPr>
          <w:lang w:val="en-US"/>
        </w:rPr>
        <w:t xml:space="preserve">[1] </w:t>
      </w:r>
      <w:r w:rsidR="006A6200" w:rsidRPr="006A6200">
        <w:rPr>
          <w:lang w:val="en-US"/>
        </w:rPr>
        <w:t>R4-2120040</w:t>
      </w:r>
      <w:r>
        <w:rPr>
          <w:lang w:val="en-US"/>
        </w:rPr>
        <w:t xml:space="preserve">, </w:t>
      </w:r>
      <w:proofErr w:type="spellStart"/>
      <w:r w:rsidR="002701EE" w:rsidRPr="002701EE">
        <w:rPr>
          <w:lang w:val="en-US"/>
        </w:rPr>
        <w:t>DraftCR</w:t>
      </w:r>
      <w:proofErr w:type="spellEnd"/>
      <w:r w:rsidR="002701EE" w:rsidRPr="002701EE">
        <w:rPr>
          <w:lang w:val="en-US"/>
        </w:rPr>
        <w:t xml:space="preserve"> 38.101-1: Introduction of 900 MHz to 5G NR for RMR</w:t>
      </w:r>
      <w:r w:rsidR="001E1D88">
        <w:rPr>
          <w:lang w:val="en-US"/>
        </w:rPr>
        <w:t>, Nokia, RAN4#</w:t>
      </w:r>
      <w:r w:rsidR="002701EE">
        <w:rPr>
          <w:lang w:val="en-US"/>
        </w:rPr>
        <w:t>101e</w:t>
      </w:r>
    </w:p>
    <w:sectPr w:rsidR="00290FCD" w:rsidRPr="00290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91A741" w14:textId="77777777" w:rsidR="008345A8" w:rsidRDefault="008345A8">
      <w:pPr>
        <w:spacing w:after="0"/>
      </w:pPr>
      <w:r>
        <w:separator/>
      </w:r>
    </w:p>
  </w:endnote>
  <w:endnote w:type="continuationSeparator" w:id="0">
    <w:p w14:paraId="33617974" w14:textId="77777777" w:rsidR="008345A8" w:rsidRDefault="008345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89B37" w14:textId="77777777" w:rsidR="008345A8" w:rsidRDefault="008345A8">
      <w:pPr>
        <w:spacing w:after="0"/>
      </w:pPr>
      <w:r>
        <w:separator/>
      </w:r>
    </w:p>
  </w:footnote>
  <w:footnote w:type="continuationSeparator" w:id="0">
    <w:p w14:paraId="49704168" w14:textId="77777777" w:rsidR="008345A8" w:rsidRDefault="008345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2DA8"/>
    <w:rsid w:val="00013828"/>
    <w:rsid w:val="00017F23"/>
    <w:rsid w:val="0002061C"/>
    <w:rsid w:val="000359F8"/>
    <w:rsid w:val="00040774"/>
    <w:rsid w:val="00083D4C"/>
    <w:rsid w:val="00094155"/>
    <w:rsid w:val="00097E6A"/>
    <w:rsid w:val="000A3A69"/>
    <w:rsid w:val="000D64DA"/>
    <w:rsid w:val="000F6242"/>
    <w:rsid w:val="0011761D"/>
    <w:rsid w:val="00125E41"/>
    <w:rsid w:val="00130FC6"/>
    <w:rsid w:val="00145F43"/>
    <w:rsid w:val="00184661"/>
    <w:rsid w:val="00185A66"/>
    <w:rsid w:val="00191E56"/>
    <w:rsid w:val="001A4BDF"/>
    <w:rsid w:val="001B3BC3"/>
    <w:rsid w:val="001C0474"/>
    <w:rsid w:val="001E1D88"/>
    <w:rsid w:val="001E4A46"/>
    <w:rsid w:val="002256B7"/>
    <w:rsid w:val="00245706"/>
    <w:rsid w:val="002701EE"/>
    <w:rsid w:val="00277D5B"/>
    <w:rsid w:val="00282820"/>
    <w:rsid w:val="00283DE9"/>
    <w:rsid w:val="00290FCD"/>
    <w:rsid w:val="002E138C"/>
    <w:rsid w:val="002F1940"/>
    <w:rsid w:val="00322F82"/>
    <w:rsid w:val="00327A3B"/>
    <w:rsid w:val="00330EDF"/>
    <w:rsid w:val="00335D84"/>
    <w:rsid w:val="00335F01"/>
    <w:rsid w:val="00341F51"/>
    <w:rsid w:val="00345878"/>
    <w:rsid w:val="0037077B"/>
    <w:rsid w:val="00371E8B"/>
    <w:rsid w:val="003825AC"/>
    <w:rsid w:val="0038329C"/>
    <w:rsid w:val="00383545"/>
    <w:rsid w:val="0039293B"/>
    <w:rsid w:val="003A48B2"/>
    <w:rsid w:val="003B5CDB"/>
    <w:rsid w:val="003B6BCE"/>
    <w:rsid w:val="003B6F5C"/>
    <w:rsid w:val="003C02B7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516F11"/>
    <w:rsid w:val="005340BA"/>
    <w:rsid w:val="005577FD"/>
    <w:rsid w:val="005B22E2"/>
    <w:rsid w:val="005B5B24"/>
    <w:rsid w:val="005C1F2D"/>
    <w:rsid w:val="005D58DB"/>
    <w:rsid w:val="005F5F41"/>
    <w:rsid w:val="00603206"/>
    <w:rsid w:val="006115FB"/>
    <w:rsid w:val="006162E0"/>
    <w:rsid w:val="00677FA3"/>
    <w:rsid w:val="00687B49"/>
    <w:rsid w:val="00690824"/>
    <w:rsid w:val="00692082"/>
    <w:rsid w:val="006A1870"/>
    <w:rsid w:val="006A54D5"/>
    <w:rsid w:val="006A6200"/>
    <w:rsid w:val="006B64A8"/>
    <w:rsid w:val="007023F0"/>
    <w:rsid w:val="007120E6"/>
    <w:rsid w:val="00726F38"/>
    <w:rsid w:val="00735FF6"/>
    <w:rsid w:val="0074280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2D7E"/>
    <w:rsid w:val="0083385F"/>
    <w:rsid w:val="008345A8"/>
    <w:rsid w:val="008659DB"/>
    <w:rsid w:val="008830CA"/>
    <w:rsid w:val="008A1851"/>
    <w:rsid w:val="008C1A8F"/>
    <w:rsid w:val="008D6E97"/>
    <w:rsid w:val="008D772F"/>
    <w:rsid w:val="00914506"/>
    <w:rsid w:val="00934763"/>
    <w:rsid w:val="00951280"/>
    <w:rsid w:val="00957F6C"/>
    <w:rsid w:val="00975356"/>
    <w:rsid w:val="00980979"/>
    <w:rsid w:val="00981714"/>
    <w:rsid w:val="00990F72"/>
    <w:rsid w:val="0099764C"/>
    <w:rsid w:val="009C3A84"/>
    <w:rsid w:val="009D1A1C"/>
    <w:rsid w:val="009F047D"/>
    <w:rsid w:val="00A115AD"/>
    <w:rsid w:val="00A138D6"/>
    <w:rsid w:val="00A74629"/>
    <w:rsid w:val="00A91D71"/>
    <w:rsid w:val="00AA7654"/>
    <w:rsid w:val="00AB3163"/>
    <w:rsid w:val="00AC67A6"/>
    <w:rsid w:val="00AD76AA"/>
    <w:rsid w:val="00AD79A1"/>
    <w:rsid w:val="00B21E0E"/>
    <w:rsid w:val="00B51583"/>
    <w:rsid w:val="00B56B9A"/>
    <w:rsid w:val="00B66A7B"/>
    <w:rsid w:val="00B83FC7"/>
    <w:rsid w:val="00B87E60"/>
    <w:rsid w:val="00B97333"/>
    <w:rsid w:val="00B97703"/>
    <w:rsid w:val="00BA001F"/>
    <w:rsid w:val="00BC3FE0"/>
    <w:rsid w:val="00BD1D1C"/>
    <w:rsid w:val="00C03A97"/>
    <w:rsid w:val="00C41008"/>
    <w:rsid w:val="00C41EC6"/>
    <w:rsid w:val="00C507A6"/>
    <w:rsid w:val="00CB71C4"/>
    <w:rsid w:val="00CC07B6"/>
    <w:rsid w:val="00CC4C20"/>
    <w:rsid w:val="00CD0013"/>
    <w:rsid w:val="00CF6087"/>
    <w:rsid w:val="00D27D6D"/>
    <w:rsid w:val="00D4385C"/>
    <w:rsid w:val="00D55F7A"/>
    <w:rsid w:val="00D6780A"/>
    <w:rsid w:val="00DA08B2"/>
    <w:rsid w:val="00DB1E50"/>
    <w:rsid w:val="00DC26C5"/>
    <w:rsid w:val="00DC5028"/>
    <w:rsid w:val="00DE1B56"/>
    <w:rsid w:val="00DF22A4"/>
    <w:rsid w:val="00DF68AB"/>
    <w:rsid w:val="00E117E5"/>
    <w:rsid w:val="00E31583"/>
    <w:rsid w:val="00E326AA"/>
    <w:rsid w:val="00E46562"/>
    <w:rsid w:val="00E54955"/>
    <w:rsid w:val="00E64E20"/>
    <w:rsid w:val="00E77B19"/>
    <w:rsid w:val="00EA6FC5"/>
    <w:rsid w:val="00EE2A47"/>
    <w:rsid w:val="00F14ECC"/>
    <w:rsid w:val="00F17B25"/>
    <w:rsid w:val="00F23539"/>
    <w:rsid w:val="00F35373"/>
    <w:rsid w:val="00F40395"/>
    <w:rsid w:val="00F41C10"/>
    <w:rsid w:val="00F42B43"/>
    <w:rsid w:val="00F53259"/>
    <w:rsid w:val="00F6297A"/>
    <w:rsid w:val="00F63BF9"/>
    <w:rsid w:val="00F67845"/>
    <w:rsid w:val="00F7154E"/>
    <w:rsid w:val="00F71B30"/>
    <w:rsid w:val="00F72ECA"/>
    <w:rsid w:val="00F74C53"/>
    <w:rsid w:val="00F9119C"/>
    <w:rsid w:val="00F93BB7"/>
    <w:rsid w:val="00F94048"/>
    <w:rsid w:val="00F96B44"/>
    <w:rsid w:val="00FC6693"/>
    <w:rsid w:val="00FD3C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0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2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2</Pages>
  <Words>864</Words>
  <Characters>3405</Characters>
  <Application>Microsoft Office Word</Application>
  <DocSecurity>0</DocSecurity>
  <Lines>28</Lines>
  <Paragraphs>8</Paragraphs>
  <ScaleCrop>false</ScaleCrop>
  <Company>ETSI Sophia Antipolis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48</cp:revision>
  <cp:lastPrinted>2002-04-23T07:10:00Z</cp:lastPrinted>
  <dcterms:created xsi:type="dcterms:W3CDTF">2021-12-16T07:51:00Z</dcterms:created>
  <dcterms:modified xsi:type="dcterms:W3CDTF">2022-01-10T07:46:00Z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